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897EBC" w14:textId="6F96749A" w:rsidR="007F4C18" w:rsidRDefault="00437EA8" w:rsidP="00D718CB">
      <w:pPr>
        <w:pStyle w:val="NoSpacing"/>
        <w:rPr>
          <w:rFonts w:ascii="Arial" w:hAnsi="Arial" w:cs="Arial"/>
          <w:b/>
          <w:bCs/>
          <w:highlight w:val="yellow"/>
        </w:rPr>
      </w:pPr>
      <w:r>
        <w:rPr>
          <w:rFonts w:ascii="Arial" w:hAnsi="Arial" w:cs="Arial"/>
          <w:b/>
          <w:bCs/>
          <w:noProof/>
        </w:rPr>
        <w:drawing>
          <wp:anchor distT="0" distB="0" distL="114300" distR="114300" simplePos="0" relativeHeight="251658240" behindDoc="0" locked="0" layoutInCell="1" allowOverlap="1" wp14:anchorId="7A041CA5" wp14:editId="0746EDE3">
            <wp:simplePos x="0" y="0"/>
            <wp:positionH relativeFrom="column">
              <wp:posOffset>-884421</wp:posOffset>
            </wp:positionH>
            <wp:positionV relativeFrom="paragraph">
              <wp:posOffset>-899410</wp:posOffset>
            </wp:positionV>
            <wp:extent cx="7767345" cy="1409076"/>
            <wp:effectExtent l="0" t="0" r="5080"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OD Application Form Header.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876039" cy="1428794"/>
                    </a:xfrm>
                    <a:prstGeom prst="rect">
                      <a:avLst/>
                    </a:prstGeom>
                  </pic:spPr>
                </pic:pic>
              </a:graphicData>
            </a:graphic>
            <wp14:sizeRelH relativeFrom="page">
              <wp14:pctWidth>0</wp14:pctWidth>
            </wp14:sizeRelH>
            <wp14:sizeRelV relativeFrom="page">
              <wp14:pctHeight>0</wp14:pctHeight>
            </wp14:sizeRelV>
          </wp:anchor>
        </w:drawing>
      </w:r>
    </w:p>
    <w:p w14:paraId="6B8728EE" w14:textId="2EBF22DB" w:rsidR="007F4C18" w:rsidRDefault="00EC5710" w:rsidP="003B7E9B">
      <w:pPr>
        <w:pStyle w:val="NoSpacing"/>
        <w:jc w:val="center"/>
        <w:rPr>
          <w:rFonts w:ascii="Arial" w:hAnsi="Arial" w:cs="Arial"/>
        </w:rPr>
      </w:pPr>
      <w:r>
        <w:rPr>
          <w:rFonts w:ascii="Arial" w:hAnsi="Arial" w:cs="Arial"/>
        </w:rPr>
        <w:t xml:space="preserve"> </w:t>
      </w:r>
    </w:p>
    <w:p w14:paraId="51765FC3" w14:textId="77777777" w:rsidR="003B7E9B" w:rsidRDefault="003B7E9B" w:rsidP="003B7E9B">
      <w:pPr>
        <w:pStyle w:val="NoSpacing"/>
        <w:jc w:val="center"/>
        <w:rPr>
          <w:rFonts w:ascii="Arial" w:hAnsi="Arial" w:cs="Arial"/>
        </w:rPr>
      </w:pPr>
    </w:p>
    <w:p w14:paraId="3B3A1EF5" w14:textId="706C80CB" w:rsidR="007F4C18" w:rsidRDefault="007F4C18" w:rsidP="003B7E9B">
      <w:pPr>
        <w:pStyle w:val="NoSpacing"/>
        <w:rPr>
          <w:rFonts w:ascii="Arial" w:hAnsi="Arial" w:cs="Arial"/>
        </w:rPr>
      </w:pPr>
    </w:p>
    <w:p w14:paraId="39555EC5" w14:textId="27CDA055" w:rsidR="003B7E9B" w:rsidRPr="00AE0BDE" w:rsidRDefault="003B7E9B" w:rsidP="003B7E9B">
      <w:pPr>
        <w:pStyle w:val="NoSpacing"/>
        <w:rPr>
          <w:rFonts w:ascii="Arial" w:hAnsi="Arial" w:cs="Arial"/>
          <w:b/>
          <w:bCs/>
          <w:color w:val="0F5FAE"/>
          <w:sz w:val="28"/>
          <w:szCs w:val="28"/>
        </w:rPr>
      </w:pPr>
      <w:bookmarkStart w:id="0" w:name="_GoBack"/>
      <w:bookmarkEnd w:id="0"/>
      <w:r w:rsidRPr="00AE0BDE">
        <w:rPr>
          <w:rFonts w:ascii="Arial" w:hAnsi="Arial" w:cs="Arial"/>
          <w:b/>
          <w:bCs/>
          <w:color w:val="0F5FAE"/>
          <w:sz w:val="28"/>
          <w:szCs w:val="28"/>
        </w:rPr>
        <w:t>Application Instructions for the 2020 election cycle:</w:t>
      </w:r>
    </w:p>
    <w:p w14:paraId="507B782E" w14:textId="3E7819D5" w:rsidR="003B7E9B" w:rsidRDefault="00AE0BDE" w:rsidP="003B7E9B">
      <w:pPr>
        <w:pStyle w:val="NoSpacing"/>
        <w:rPr>
          <w:rFonts w:ascii="Arial" w:hAnsi="Arial" w:cs="Arial"/>
        </w:rPr>
      </w:pPr>
      <w:r>
        <w:rPr>
          <w:rFonts w:ascii="Arial" w:hAnsi="Arial" w:cs="Arial"/>
        </w:rPr>
        <w:br/>
      </w:r>
      <w:r w:rsidR="003B7E9B">
        <w:rPr>
          <w:rFonts w:ascii="Arial" w:hAnsi="Arial" w:cs="Arial"/>
        </w:rPr>
        <w:t xml:space="preserve">Submit the following documents to </w:t>
      </w:r>
      <w:hyperlink r:id="rId6" w:history="1">
        <w:r w:rsidR="003B7E9B" w:rsidRPr="005E1651">
          <w:rPr>
            <w:rStyle w:val="Hyperlink"/>
            <w:rFonts w:ascii="Arial" w:hAnsi="Arial" w:cs="Arial"/>
          </w:rPr>
          <w:t>info@ngma.org</w:t>
        </w:r>
      </w:hyperlink>
      <w:r w:rsidR="003B7E9B">
        <w:rPr>
          <w:rFonts w:ascii="Arial" w:hAnsi="Arial" w:cs="Arial"/>
        </w:rPr>
        <w:t xml:space="preserve"> no later than Dec 6, 2019</w:t>
      </w:r>
      <w:r>
        <w:rPr>
          <w:rFonts w:ascii="Arial" w:hAnsi="Arial" w:cs="Arial"/>
        </w:rPr>
        <w:br/>
      </w:r>
    </w:p>
    <w:p w14:paraId="0A7E1A92" w14:textId="4E24C2BF" w:rsidR="003B7E9B" w:rsidRDefault="003B7E9B" w:rsidP="00AE0BDE">
      <w:pPr>
        <w:pStyle w:val="ListParagraph"/>
        <w:numPr>
          <w:ilvl w:val="0"/>
          <w:numId w:val="9"/>
        </w:numPr>
        <w:rPr>
          <w:rFonts w:ascii="Arial" w:hAnsi="Arial" w:cs="Arial"/>
        </w:rPr>
      </w:pPr>
      <w:r>
        <w:rPr>
          <w:rFonts w:ascii="Arial" w:hAnsi="Arial" w:cs="Arial"/>
        </w:rPr>
        <w:t xml:space="preserve">Board of Directors </w:t>
      </w:r>
      <w:r w:rsidR="004B6765">
        <w:rPr>
          <w:rFonts w:ascii="Arial" w:hAnsi="Arial" w:cs="Arial"/>
        </w:rPr>
        <w:t>Application</w:t>
      </w:r>
      <w:r>
        <w:rPr>
          <w:rFonts w:ascii="Arial" w:hAnsi="Arial" w:cs="Arial"/>
        </w:rPr>
        <w:t xml:space="preserve"> Form </w:t>
      </w:r>
    </w:p>
    <w:p w14:paraId="22CE1248" w14:textId="77777777" w:rsidR="003B7E9B" w:rsidRPr="003D22F0" w:rsidRDefault="003B7E9B" w:rsidP="00AE0BDE">
      <w:pPr>
        <w:pStyle w:val="ListParagraph"/>
        <w:numPr>
          <w:ilvl w:val="0"/>
          <w:numId w:val="9"/>
        </w:numPr>
        <w:rPr>
          <w:rFonts w:ascii="Arial" w:hAnsi="Arial" w:cs="Arial"/>
        </w:rPr>
      </w:pPr>
      <w:r>
        <w:rPr>
          <w:rFonts w:ascii="Arial" w:hAnsi="Arial" w:cs="Arial"/>
        </w:rPr>
        <w:t>Resume</w:t>
      </w:r>
    </w:p>
    <w:p w14:paraId="56A01352" w14:textId="5830D5D4" w:rsidR="003B7E9B" w:rsidRPr="006B6D9D" w:rsidRDefault="003B7E9B" w:rsidP="00AE0BDE">
      <w:pPr>
        <w:pStyle w:val="ListParagraph"/>
        <w:numPr>
          <w:ilvl w:val="0"/>
          <w:numId w:val="9"/>
        </w:numPr>
        <w:rPr>
          <w:rFonts w:ascii="Arial" w:hAnsi="Arial" w:cs="Arial"/>
        </w:rPr>
      </w:pPr>
      <w:r w:rsidRPr="003D22F0">
        <w:rPr>
          <w:rFonts w:ascii="Arial" w:hAnsi="Arial" w:cs="Arial"/>
        </w:rPr>
        <w:t>Photo (high res professional photo)</w:t>
      </w:r>
      <w:r w:rsidR="00AE0BDE" w:rsidRPr="00AE0BDE">
        <w:rPr>
          <w:noProof/>
        </w:rPr>
        <w:t xml:space="preserve"> </w:t>
      </w:r>
    </w:p>
    <w:p w14:paraId="2751DC53" w14:textId="77777777" w:rsidR="003B7E9B" w:rsidRDefault="003B7E9B" w:rsidP="003B7E9B">
      <w:pPr>
        <w:pStyle w:val="NoSpacing"/>
        <w:rPr>
          <w:rFonts w:ascii="Arial" w:hAnsi="Arial" w:cs="Arial"/>
        </w:rPr>
      </w:pPr>
    </w:p>
    <w:p w14:paraId="303CCF71" w14:textId="646D8269" w:rsidR="007F4C18" w:rsidRPr="00AE0BDE" w:rsidRDefault="003B7E9B" w:rsidP="003B7E9B">
      <w:pPr>
        <w:pStyle w:val="NoSpacing"/>
        <w:rPr>
          <w:rFonts w:ascii="Arial" w:hAnsi="Arial" w:cs="Arial"/>
          <w:b/>
          <w:bCs/>
          <w:color w:val="0F5FAE"/>
          <w:sz w:val="28"/>
          <w:szCs w:val="28"/>
        </w:rPr>
      </w:pPr>
      <w:r w:rsidRPr="00AE0BDE">
        <w:rPr>
          <w:rFonts w:ascii="Arial" w:hAnsi="Arial" w:cs="Arial"/>
          <w:b/>
          <w:bCs/>
          <w:color w:val="0F5FAE"/>
          <w:sz w:val="28"/>
          <w:szCs w:val="28"/>
        </w:rPr>
        <w:t>Declaration</w:t>
      </w:r>
      <w:r w:rsidR="004B6765" w:rsidRPr="00AE0BDE">
        <w:rPr>
          <w:rFonts w:ascii="Arial" w:hAnsi="Arial" w:cs="Arial"/>
          <w:b/>
          <w:bCs/>
          <w:color w:val="0F5FAE"/>
          <w:sz w:val="28"/>
          <w:szCs w:val="28"/>
        </w:rPr>
        <w:t xml:space="preserve"> </w:t>
      </w:r>
      <w:r w:rsidRPr="00AE0BDE">
        <w:rPr>
          <w:rFonts w:ascii="Arial" w:hAnsi="Arial" w:cs="Arial"/>
          <w:b/>
          <w:bCs/>
          <w:color w:val="0F5FAE"/>
          <w:sz w:val="28"/>
          <w:szCs w:val="28"/>
        </w:rPr>
        <w:br/>
      </w:r>
      <w:r w:rsidR="00AE0BDE">
        <w:rPr>
          <w:rFonts w:ascii="Arial" w:hAnsi="Arial" w:cs="Arial"/>
          <w:b/>
          <w:bCs/>
          <w:color w:val="0F5FAE"/>
          <w:sz w:val="28"/>
          <w:szCs w:val="28"/>
        </w:rPr>
        <w:br/>
      </w:r>
      <w:r w:rsidR="007F4C18">
        <w:rPr>
          <w:rFonts w:ascii="Arial" w:hAnsi="Arial" w:cs="Arial"/>
        </w:rPr>
        <w:t>I nominate</w:t>
      </w:r>
      <w:r w:rsidR="0074543B">
        <w:rPr>
          <w:rFonts w:ascii="Arial" w:hAnsi="Arial" w:cs="Arial"/>
        </w:rPr>
        <w:t xml:space="preserve"> </w:t>
      </w:r>
      <w:r w:rsidR="007F4C18">
        <w:rPr>
          <w:rFonts w:ascii="Arial" w:hAnsi="Arial" w:cs="Arial"/>
        </w:rPr>
        <w:t xml:space="preserve">myself for </w:t>
      </w:r>
      <w:r w:rsidR="0074543B">
        <w:rPr>
          <w:rFonts w:ascii="Arial" w:hAnsi="Arial" w:cs="Arial"/>
        </w:rPr>
        <w:t>a three-year term on</w:t>
      </w:r>
      <w:r w:rsidR="007F4C18">
        <w:rPr>
          <w:rFonts w:ascii="Arial" w:hAnsi="Arial" w:cs="Arial"/>
        </w:rPr>
        <w:t xml:space="preserve"> </w:t>
      </w:r>
      <w:r w:rsidR="0074543B">
        <w:rPr>
          <w:rFonts w:ascii="Arial" w:hAnsi="Arial" w:cs="Arial"/>
        </w:rPr>
        <w:t xml:space="preserve">NGMA’s Board of Directors beginning </w:t>
      </w:r>
      <w:r w:rsidR="009D43D0">
        <w:rPr>
          <w:rFonts w:ascii="Arial" w:hAnsi="Arial" w:cs="Arial"/>
        </w:rPr>
        <w:t xml:space="preserve">May 1, </w:t>
      </w:r>
      <w:r w:rsidR="0074543B">
        <w:rPr>
          <w:rFonts w:ascii="Arial" w:hAnsi="Arial" w:cs="Arial"/>
        </w:rPr>
        <w:t>2020.</w:t>
      </w:r>
    </w:p>
    <w:p w14:paraId="4A0C9266" w14:textId="5F592B52" w:rsidR="0074543B" w:rsidRDefault="0074543B" w:rsidP="003B7E9B">
      <w:pPr>
        <w:pStyle w:val="NoSpacing"/>
        <w:rPr>
          <w:rFonts w:ascii="Arial" w:hAnsi="Arial" w:cs="Arial"/>
        </w:rPr>
      </w:pPr>
    </w:p>
    <w:p w14:paraId="7ADFC193" w14:textId="48481A94" w:rsidR="0074543B" w:rsidRDefault="0074543B" w:rsidP="003B7E9B">
      <w:pPr>
        <w:pStyle w:val="NoSpacing"/>
        <w:rPr>
          <w:rFonts w:ascii="Arial" w:hAnsi="Arial" w:cs="Arial"/>
        </w:rPr>
      </w:pPr>
      <w:r>
        <w:rPr>
          <w:rFonts w:ascii="Arial" w:hAnsi="Arial" w:cs="Arial"/>
        </w:rPr>
        <w:t>Name: _____________________</w:t>
      </w:r>
      <w:r w:rsidR="00AE0BDE">
        <w:rPr>
          <w:rFonts w:ascii="Arial" w:hAnsi="Arial" w:cs="Arial"/>
        </w:rPr>
        <w:t>_____________________________________________</w:t>
      </w:r>
    </w:p>
    <w:p w14:paraId="4352E28A" w14:textId="5DC9A6FE" w:rsidR="00D718CB" w:rsidRDefault="00D718CB" w:rsidP="003B7E9B">
      <w:pPr>
        <w:pStyle w:val="NoSpacing"/>
        <w:rPr>
          <w:rFonts w:ascii="Arial" w:hAnsi="Arial" w:cs="Arial"/>
        </w:rPr>
      </w:pPr>
    </w:p>
    <w:p w14:paraId="1C183677" w14:textId="1222489B" w:rsidR="00D718CB" w:rsidRDefault="00D718CB" w:rsidP="003B7E9B">
      <w:pPr>
        <w:pStyle w:val="NoSpacing"/>
        <w:rPr>
          <w:rFonts w:ascii="Arial" w:hAnsi="Arial" w:cs="Arial"/>
        </w:rPr>
      </w:pPr>
      <w:r>
        <w:rPr>
          <w:rFonts w:ascii="Arial" w:hAnsi="Arial" w:cs="Arial"/>
        </w:rPr>
        <w:t>Organization: _____________________</w:t>
      </w:r>
      <w:r w:rsidR="00AE0BDE">
        <w:rPr>
          <w:rFonts w:ascii="Arial" w:hAnsi="Arial" w:cs="Arial"/>
        </w:rPr>
        <w:t>_______________________________________</w:t>
      </w:r>
    </w:p>
    <w:p w14:paraId="70E973E8" w14:textId="47108FAE" w:rsidR="00D718CB" w:rsidRDefault="00D718CB" w:rsidP="003B7E9B">
      <w:pPr>
        <w:pStyle w:val="NoSpacing"/>
        <w:rPr>
          <w:rFonts w:ascii="Arial" w:hAnsi="Arial" w:cs="Arial"/>
        </w:rPr>
      </w:pPr>
    </w:p>
    <w:p w14:paraId="6164DE8D" w14:textId="11127913" w:rsidR="00D718CB" w:rsidRDefault="00D718CB" w:rsidP="003B7E9B">
      <w:pPr>
        <w:pStyle w:val="NoSpacing"/>
        <w:rPr>
          <w:rFonts w:ascii="Arial" w:hAnsi="Arial" w:cs="Arial"/>
        </w:rPr>
      </w:pPr>
      <w:r>
        <w:rPr>
          <w:rFonts w:ascii="Arial" w:hAnsi="Arial" w:cs="Arial"/>
        </w:rPr>
        <w:t>Title: _____________________</w:t>
      </w:r>
      <w:r w:rsidR="00AE0BDE">
        <w:rPr>
          <w:rFonts w:ascii="Arial" w:hAnsi="Arial" w:cs="Arial"/>
        </w:rPr>
        <w:t>______________________________________________</w:t>
      </w:r>
    </w:p>
    <w:p w14:paraId="4F68E4BA" w14:textId="77777777" w:rsidR="0074543B" w:rsidRDefault="0074543B" w:rsidP="003B7E9B">
      <w:pPr>
        <w:pStyle w:val="NoSpacing"/>
        <w:rPr>
          <w:rFonts w:ascii="Arial" w:hAnsi="Arial" w:cs="Arial"/>
        </w:rPr>
      </w:pPr>
    </w:p>
    <w:p w14:paraId="0CBA1343" w14:textId="4DDC291E" w:rsidR="0074543B" w:rsidRDefault="0074543B" w:rsidP="003B7E9B">
      <w:pPr>
        <w:pStyle w:val="NoSpacing"/>
        <w:rPr>
          <w:rFonts w:ascii="Arial" w:hAnsi="Arial" w:cs="Arial"/>
        </w:rPr>
      </w:pPr>
      <w:r>
        <w:rPr>
          <w:rFonts w:ascii="Arial" w:hAnsi="Arial" w:cs="Arial"/>
        </w:rPr>
        <w:t>Date: ______________________</w:t>
      </w:r>
      <w:r w:rsidR="00EC5710">
        <w:rPr>
          <w:rFonts w:ascii="Arial" w:hAnsi="Arial" w:cs="Arial"/>
        </w:rPr>
        <w:t>_____________________________________________</w:t>
      </w:r>
    </w:p>
    <w:p w14:paraId="6C824A7E" w14:textId="77777777" w:rsidR="0074543B" w:rsidRDefault="0074543B" w:rsidP="003B7E9B">
      <w:pPr>
        <w:pStyle w:val="NoSpacing"/>
        <w:rPr>
          <w:rFonts w:ascii="Arial" w:hAnsi="Arial" w:cs="Arial"/>
        </w:rPr>
      </w:pPr>
    </w:p>
    <w:p w14:paraId="6F162E2B" w14:textId="2621D672" w:rsidR="0074543B" w:rsidRDefault="0074543B" w:rsidP="003B7E9B">
      <w:pPr>
        <w:pStyle w:val="NoSpacing"/>
        <w:rPr>
          <w:rFonts w:ascii="Arial" w:hAnsi="Arial" w:cs="Arial"/>
        </w:rPr>
      </w:pPr>
      <w:r>
        <w:rPr>
          <w:rFonts w:ascii="Arial" w:hAnsi="Arial" w:cs="Arial"/>
        </w:rPr>
        <w:t>E-Signature: _________________</w:t>
      </w:r>
      <w:r w:rsidR="00EC5710">
        <w:rPr>
          <w:rFonts w:ascii="Arial" w:hAnsi="Arial" w:cs="Arial"/>
        </w:rPr>
        <w:t>____________________________________________</w:t>
      </w:r>
    </w:p>
    <w:p w14:paraId="06B5FBA0" w14:textId="737600CD" w:rsidR="003B7E9B" w:rsidRDefault="003B7E9B" w:rsidP="007F4C18">
      <w:pPr>
        <w:rPr>
          <w:rFonts w:ascii="Arial" w:hAnsi="Arial" w:cs="Arial"/>
        </w:rPr>
      </w:pPr>
    </w:p>
    <w:p w14:paraId="1109B262" w14:textId="60222DA0" w:rsidR="003B7E9B" w:rsidRPr="00AE0BDE" w:rsidRDefault="003B7E9B" w:rsidP="007F4C18">
      <w:pPr>
        <w:rPr>
          <w:rFonts w:ascii="Arial" w:hAnsi="Arial" w:cs="Arial"/>
          <w:b/>
          <w:bCs/>
          <w:color w:val="0F5FAE"/>
          <w:sz w:val="28"/>
          <w:szCs w:val="28"/>
        </w:rPr>
      </w:pPr>
      <w:r w:rsidRPr="00AE0BDE">
        <w:rPr>
          <w:rFonts w:ascii="Arial" w:hAnsi="Arial" w:cs="Arial"/>
          <w:b/>
          <w:bCs/>
          <w:color w:val="0F5FAE"/>
          <w:sz w:val="28"/>
          <w:szCs w:val="28"/>
        </w:rPr>
        <w:t xml:space="preserve">Candidate Questions: </w:t>
      </w:r>
    </w:p>
    <w:p w14:paraId="1334CF2C" w14:textId="36A38B0C" w:rsidR="003B7E9B" w:rsidRPr="004B6765" w:rsidRDefault="003B7E9B" w:rsidP="003B7E9B">
      <w:pPr>
        <w:rPr>
          <w:rFonts w:ascii="Arial" w:hAnsi="Arial" w:cs="Arial"/>
        </w:rPr>
      </w:pPr>
      <w:r>
        <w:rPr>
          <w:rFonts w:ascii="Arial" w:hAnsi="Arial" w:cs="Arial"/>
        </w:rPr>
        <w:t>Please respond to the questions in narrative form. This statement should demonstrate your current awareness of vital industry issues and your leadership ability related to your approach or suggestions for addressing the issue.</w:t>
      </w:r>
      <w:r w:rsidR="00EC5710">
        <w:rPr>
          <w:rFonts w:ascii="Arial" w:hAnsi="Arial" w:cs="Arial"/>
        </w:rPr>
        <w:t xml:space="preserve"> </w:t>
      </w:r>
      <w:r w:rsidR="004B6765">
        <w:rPr>
          <w:rFonts w:ascii="Arial" w:hAnsi="Arial" w:cs="Arial"/>
        </w:rPr>
        <w:t xml:space="preserve">Your responses </w:t>
      </w:r>
      <w:r>
        <w:rPr>
          <w:rFonts w:ascii="Arial" w:hAnsi="Arial" w:cs="Arial"/>
        </w:rPr>
        <w:t xml:space="preserve">will be shared on NGMA’s website as a resource to voting members. </w:t>
      </w:r>
    </w:p>
    <w:p w14:paraId="2A8B9A04" w14:textId="1DF4BDB1" w:rsidR="00D718CB" w:rsidRPr="004B6765" w:rsidRDefault="00D718CB" w:rsidP="00AE0BDE">
      <w:pPr>
        <w:pStyle w:val="ListParagraph"/>
        <w:numPr>
          <w:ilvl w:val="0"/>
          <w:numId w:val="7"/>
        </w:numPr>
        <w:rPr>
          <w:rFonts w:ascii="Arial" w:hAnsi="Arial" w:cs="Arial"/>
        </w:rPr>
      </w:pPr>
      <w:r w:rsidRPr="004B6765">
        <w:rPr>
          <w:rFonts w:ascii="Arial" w:hAnsi="Arial" w:cs="Arial"/>
        </w:rPr>
        <w:t xml:space="preserve">Brief background statement including education, training and career path: </w:t>
      </w:r>
    </w:p>
    <w:p w14:paraId="185B58C3" w14:textId="30AFB061" w:rsidR="00D718CB" w:rsidRPr="004B6765" w:rsidRDefault="00D718CB" w:rsidP="00AE0BDE">
      <w:pPr>
        <w:pStyle w:val="ListParagraph"/>
        <w:numPr>
          <w:ilvl w:val="0"/>
          <w:numId w:val="7"/>
        </w:numPr>
        <w:rPr>
          <w:rFonts w:ascii="Arial" w:hAnsi="Arial" w:cs="Arial"/>
        </w:rPr>
      </w:pPr>
      <w:r>
        <w:rPr>
          <w:rFonts w:ascii="Arial" w:hAnsi="Arial" w:cs="Arial"/>
        </w:rPr>
        <w:t>Current professional position and description of grant-related duties</w:t>
      </w:r>
    </w:p>
    <w:p w14:paraId="57EF0146" w14:textId="0B86AF05" w:rsidR="00D718CB" w:rsidRPr="004B6765" w:rsidRDefault="00D718CB" w:rsidP="00AE0BDE">
      <w:pPr>
        <w:pStyle w:val="ListParagraph"/>
        <w:numPr>
          <w:ilvl w:val="0"/>
          <w:numId w:val="7"/>
        </w:numPr>
        <w:rPr>
          <w:rFonts w:ascii="Arial" w:hAnsi="Arial" w:cs="Arial"/>
        </w:rPr>
      </w:pPr>
      <w:r>
        <w:rPr>
          <w:rFonts w:ascii="Arial" w:hAnsi="Arial" w:cs="Arial"/>
        </w:rPr>
        <w:t>A statement for your vision for NGMA’s future and how you see yourself helping the organization achieve that vision</w:t>
      </w:r>
    </w:p>
    <w:p w14:paraId="697CEDEB" w14:textId="57D577A5" w:rsidR="00D718CB" w:rsidRPr="004B6765" w:rsidRDefault="00D718CB" w:rsidP="00AE0BDE">
      <w:pPr>
        <w:pStyle w:val="ListParagraph"/>
        <w:numPr>
          <w:ilvl w:val="0"/>
          <w:numId w:val="7"/>
        </w:numPr>
        <w:rPr>
          <w:rFonts w:ascii="Arial" w:hAnsi="Arial" w:cs="Arial"/>
        </w:rPr>
      </w:pPr>
      <w:r>
        <w:rPr>
          <w:rFonts w:ascii="Arial" w:hAnsi="Arial" w:cs="Arial"/>
        </w:rPr>
        <w:t>Please describe what governance skillsets you will bring to the NGMA boar</w:t>
      </w:r>
      <w:r w:rsidR="004B6765">
        <w:rPr>
          <w:rFonts w:ascii="Arial" w:hAnsi="Arial" w:cs="Arial"/>
        </w:rPr>
        <w:t>d</w:t>
      </w:r>
    </w:p>
    <w:p w14:paraId="0D9A5F99" w14:textId="0A2C1A5F" w:rsidR="00AE0BDE" w:rsidRPr="00AE0BDE" w:rsidRDefault="00D718CB" w:rsidP="00AE0BDE">
      <w:pPr>
        <w:pStyle w:val="ListParagraph"/>
        <w:numPr>
          <w:ilvl w:val="0"/>
          <w:numId w:val="7"/>
        </w:numPr>
        <w:rPr>
          <w:rFonts w:ascii="Arial" w:hAnsi="Arial" w:cs="Arial"/>
        </w:rPr>
      </w:pPr>
      <w:r>
        <w:rPr>
          <w:rFonts w:ascii="Arial" w:hAnsi="Arial" w:cs="Arial"/>
        </w:rPr>
        <w:t>Describe what additional skills/knowledge/strengths you will bring to the NGMA board</w:t>
      </w:r>
    </w:p>
    <w:p w14:paraId="7006AC04" w14:textId="10480AB0" w:rsidR="003B7E9B" w:rsidRPr="00EC5710" w:rsidRDefault="00AE0BDE" w:rsidP="007F4C18">
      <w:pPr>
        <w:rPr>
          <w:rFonts w:ascii="Arial" w:hAnsi="Arial" w:cs="Arial"/>
          <w:b/>
          <w:bCs/>
          <w:color w:val="0F5FAE"/>
          <w:sz w:val="28"/>
          <w:szCs w:val="28"/>
        </w:rPr>
      </w:pPr>
      <w:r>
        <w:rPr>
          <w:rFonts w:ascii="Arial" w:hAnsi="Arial" w:cs="Arial"/>
          <w:b/>
          <w:bCs/>
          <w:color w:val="0F5FAE"/>
          <w:sz w:val="28"/>
          <w:szCs w:val="28"/>
        </w:rPr>
        <w:br/>
      </w:r>
      <w:r w:rsidR="003B7E9B" w:rsidRPr="00AE0BDE">
        <w:rPr>
          <w:rFonts w:ascii="Arial" w:hAnsi="Arial" w:cs="Arial"/>
          <w:b/>
          <w:bCs/>
          <w:color w:val="0F5FAE"/>
          <w:sz w:val="28"/>
          <w:szCs w:val="28"/>
        </w:rPr>
        <w:t>Attestation:</w:t>
      </w:r>
      <w:r w:rsidR="00EC5710">
        <w:rPr>
          <w:rFonts w:ascii="Arial" w:hAnsi="Arial" w:cs="Arial"/>
          <w:b/>
          <w:bCs/>
          <w:color w:val="0F5FAE"/>
          <w:sz w:val="28"/>
          <w:szCs w:val="28"/>
        </w:rPr>
        <w:br/>
      </w:r>
    </w:p>
    <w:p w14:paraId="1D3E2494" w14:textId="4AEBC0A0" w:rsidR="007F4C18" w:rsidRDefault="007F4C18" w:rsidP="007F4C18">
      <w:pPr>
        <w:rPr>
          <w:rFonts w:ascii="Arial" w:hAnsi="Arial" w:cs="Arial"/>
        </w:rPr>
      </w:pPr>
      <w:r>
        <w:rPr>
          <w:rFonts w:ascii="Arial" w:hAnsi="Arial" w:cs="Arial"/>
        </w:rPr>
        <w:t>I, ________________________</w:t>
      </w:r>
      <w:r w:rsidR="00AE0BDE">
        <w:rPr>
          <w:rFonts w:ascii="Arial" w:hAnsi="Arial" w:cs="Arial"/>
        </w:rPr>
        <w:t>__________</w:t>
      </w:r>
      <w:r w:rsidR="00EC5710">
        <w:rPr>
          <w:rFonts w:ascii="Arial" w:hAnsi="Arial" w:cs="Arial"/>
        </w:rPr>
        <w:t>_________</w:t>
      </w:r>
      <w:r>
        <w:rPr>
          <w:rFonts w:ascii="Arial" w:hAnsi="Arial" w:cs="Arial"/>
        </w:rPr>
        <w:t xml:space="preserve"> acknowledge and have read and understand the NGMA Board Member Roles &amp; Responsibilities</w:t>
      </w:r>
      <w:r w:rsidR="003B7E9B">
        <w:rPr>
          <w:rFonts w:ascii="Arial" w:hAnsi="Arial" w:cs="Arial"/>
        </w:rPr>
        <w:t xml:space="preserve"> below.</w:t>
      </w:r>
    </w:p>
    <w:p w14:paraId="6B87023B" w14:textId="1FDBE242" w:rsidR="003B7E9B" w:rsidRDefault="003B7E9B" w:rsidP="007F4C18">
      <w:pPr>
        <w:rPr>
          <w:rFonts w:ascii="Arial" w:hAnsi="Arial" w:cs="Arial"/>
        </w:rPr>
      </w:pPr>
    </w:p>
    <w:p w14:paraId="4FA38EBE" w14:textId="57EC5092" w:rsidR="00437EA8" w:rsidRDefault="00437EA8" w:rsidP="00AE0BDE">
      <w:pPr>
        <w:rPr>
          <w:rFonts w:ascii="Arial" w:hAnsi="Arial" w:cs="Arial"/>
          <w:b/>
          <w:bCs/>
          <w:color w:val="0F5FAE"/>
          <w:sz w:val="28"/>
          <w:szCs w:val="28"/>
        </w:rPr>
      </w:pPr>
      <w:r>
        <w:rPr>
          <w:rFonts w:ascii="Arial" w:hAnsi="Arial" w:cs="Arial"/>
          <w:b/>
          <w:bCs/>
          <w:noProof/>
        </w:rPr>
        <w:lastRenderedPageBreak/>
        <w:drawing>
          <wp:anchor distT="0" distB="0" distL="114300" distR="114300" simplePos="0" relativeHeight="251660288" behindDoc="0" locked="0" layoutInCell="1" allowOverlap="1" wp14:anchorId="74DF39B4" wp14:editId="46DF026C">
            <wp:simplePos x="0" y="0"/>
            <wp:positionH relativeFrom="column">
              <wp:posOffset>-884420</wp:posOffset>
            </wp:positionH>
            <wp:positionV relativeFrom="paragraph">
              <wp:posOffset>-892258</wp:posOffset>
            </wp:positionV>
            <wp:extent cx="7767345" cy="1409076"/>
            <wp:effectExtent l="0" t="0" r="5080" b="63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OD Application Form Heade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767345" cy="1409076"/>
                    </a:xfrm>
                    <a:prstGeom prst="rect">
                      <a:avLst/>
                    </a:prstGeom>
                  </pic:spPr>
                </pic:pic>
              </a:graphicData>
            </a:graphic>
            <wp14:sizeRelH relativeFrom="page">
              <wp14:pctWidth>0</wp14:pctWidth>
            </wp14:sizeRelH>
            <wp14:sizeRelV relativeFrom="page">
              <wp14:pctHeight>0</wp14:pctHeight>
            </wp14:sizeRelV>
          </wp:anchor>
        </w:drawing>
      </w:r>
    </w:p>
    <w:p w14:paraId="53EAFFF9" w14:textId="78C61FCE" w:rsidR="00437EA8" w:rsidRDefault="00437EA8" w:rsidP="00AE0BDE">
      <w:pPr>
        <w:rPr>
          <w:rFonts w:ascii="Arial" w:hAnsi="Arial" w:cs="Arial"/>
          <w:b/>
          <w:bCs/>
          <w:color w:val="0F5FAE"/>
          <w:sz w:val="28"/>
          <w:szCs w:val="28"/>
        </w:rPr>
      </w:pPr>
    </w:p>
    <w:p w14:paraId="5B554683" w14:textId="50A7E437" w:rsidR="003B7E9B" w:rsidRPr="00AE0BDE" w:rsidRDefault="003B7E9B" w:rsidP="00AE0BDE">
      <w:pPr>
        <w:rPr>
          <w:rFonts w:ascii="Arial" w:hAnsi="Arial" w:cs="Arial"/>
          <w:b/>
          <w:bCs/>
          <w:color w:val="0F5FAE"/>
          <w:sz w:val="28"/>
          <w:szCs w:val="28"/>
        </w:rPr>
      </w:pPr>
      <w:r w:rsidRPr="00AE0BDE">
        <w:rPr>
          <w:rFonts w:ascii="Arial" w:hAnsi="Arial" w:cs="Arial"/>
          <w:b/>
          <w:bCs/>
          <w:color w:val="0F5FAE"/>
          <w:sz w:val="28"/>
          <w:szCs w:val="28"/>
        </w:rPr>
        <w:t>NGMA Board Member Roles &amp; Responsibilities</w:t>
      </w:r>
    </w:p>
    <w:p w14:paraId="740DFC82" w14:textId="77777777" w:rsidR="007F4C18" w:rsidRPr="00AE0BDE" w:rsidRDefault="007F4C18" w:rsidP="007F4C18">
      <w:pPr>
        <w:rPr>
          <w:rFonts w:ascii="Arial" w:hAnsi="Arial" w:cs="Arial"/>
          <w:b/>
          <w:bCs/>
          <w:sz w:val="18"/>
          <w:szCs w:val="18"/>
        </w:rPr>
      </w:pPr>
      <w:r w:rsidRPr="00AE0BDE">
        <w:rPr>
          <w:rFonts w:ascii="Arial" w:hAnsi="Arial" w:cs="Arial"/>
          <w:b/>
          <w:bCs/>
          <w:sz w:val="18"/>
          <w:szCs w:val="18"/>
        </w:rPr>
        <w:t>Understand and Represent NGMA</w:t>
      </w:r>
    </w:p>
    <w:p w14:paraId="579CF0A6" w14:textId="77777777" w:rsidR="007F4C18" w:rsidRPr="001F612A" w:rsidRDefault="007F4C18" w:rsidP="00AE0BDE">
      <w:pPr>
        <w:pStyle w:val="ListParagraph"/>
        <w:numPr>
          <w:ilvl w:val="0"/>
          <w:numId w:val="10"/>
        </w:numPr>
        <w:rPr>
          <w:rFonts w:ascii="Arial" w:hAnsi="Arial" w:cs="Arial"/>
          <w:sz w:val="18"/>
          <w:szCs w:val="18"/>
        </w:rPr>
      </w:pPr>
      <w:r w:rsidRPr="001F612A">
        <w:rPr>
          <w:rFonts w:ascii="Arial" w:hAnsi="Arial" w:cs="Arial"/>
          <w:sz w:val="18"/>
          <w:szCs w:val="18"/>
        </w:rPr>
        <w:t>Support NGMA’s mission, purposes, goals, programs and partners</w:t>
      </w:r>
    </w:p>
    <w:p w14:paraId="3AC90006" w14:textId="77777777" w:rsidR="007F4C18" w:rsidRPr="001F612A" w:rsidRDefault="007F4C18" w:rsidP="00AE0BDE">
      <w:pPr>
        <w:pStyle w:val="ListParagraph"/>
        <w:numPr>
          <w:ilvl w:val="0"/>
          <w:numId w:val="10"/>
        </w:numPr>
        <w:rPr>
          <w:rFonts w:ascii="Arial" w:hAnsi="Arial" w:cs="Arial"/>
          <w:sz w:val="18"/>
          <w:szCs w:val="18"/>
        </w:rPr>
      </w:pPr>
      <w:r w:rsidRPr="001F612A">
        <w:rPr>
          <w:rFonts w:ascii="Arial" w:hAnsi="Arial" w:cs="Arial"/>
          <w:sz w:val="18"/>
          <w:szCs w:val="18"/>
        </w:rPr>
        <w:t>Aware of the roles and current activities and accomplishments of NGMA staff</w:t>
      </w:r>
    </w:p>
    <w:p w14:paraId="4C12B95A" w14:textId="77777777" w:rsidR="007F4C18" w:rsidRPr="001F612A" w:rsidRDefault="007F4C18" w:rsidP="00AE0BDE">
      <w:pPr>
        <w:pStyle w:val="ListParagraph"/>
        <w:numPr>
          <w:ilvl w:val="0"/>
          <w:numId w:val="10"/>
        </w:numPr>
        <w:rPr>
          <w:rFonts w:ascii="Arial" w:hAnsi="Arial" w:cs="Arial"/>
          <w:sz w:val="18"/>
          <w:szCs w:val="18"/>
        </w:rPr>
      </w:pPr>
      <w:r w:rsidRPr="001F612A">
        <w:rPr>
          <w:rFonts w:ascii="Arial" w:hAnsi="Arial" w:cs="Arial"/>
          <w:sz w:val="18"/>
          <w:szCs w:val="18"/>
        </w:rPr>
        <w:t>Understand and adhere to NGMA’s Bylaws and governance policies</w:t>
      </w:r>
    </w:p>
    <w:p w14:paraId="055D7D01" w14:textId="77777777" w:rsidR="007F4C18" w:rsidRPr="001F612A" w:rsidRDefault="007F4C18" w:rsidP="00AE0BDE">
      <w:pPr>
        <w:pStyle w:val="ListParagraph"/>
        <w:numPr>
          <w:ilvl w:val="0"/>
          <w:numId w:val="10"/>
        </w:numPr>
        <w:rPr>
          <w:rFonts w:ascii="Arial" w:hAnsi="Arial" w:cs="Arial"/>
          <w:sz w:val="18"/>
          <w:szCs w:val="18"/>
        </w:rPr>
      </w:pPr>
      <w:r w:rsidRPr="001F612A">
        <w:rPr>
          <w:rFonts w:ascii="Arial" w:hAnsi="Arial" w:cs="Arial"/>
          <w:sz w:val="18"/>
          <w:szCs w:val="18"/>
        </w:rPr>
        <w:t>Attend activities and events sponsored by NGMA whenever possible</w:t>
      </w:r>
    </w:p>
    <w:p w14:paraId="6E913187" w14:textId="77777777" w:rsidR="007F4C18" w:rsidRPr="00AE0BDE" w:rsidRDefault="007F4C18" w:rsidP="007F4C18">
      <w:pPr>
        <w:rPr>
          <w:rFonts w:ascii="Arial" w:hAnsi="Arial" w:cs="Arial"/>
          <w:b/>
          <w:bCs/>
          <w:sz w:val="18"/>
          <w:szCs w:val="18"/>
        </w:rPr>
      </w:pPr>
      <w:r w:rsidRPr="00AE0BDE">
        <w:rPr>
          <w:rFonts w:ascii="Arial" w:hAnsi="Arial" w:cs="Arial"/>
          <w:b/>
          <w:bCs/>
          <w:sz w:val="18"/>
          <w:szCs w:val="18"/>
        </w:rPr>
        <w:t>Active Participation and Communication</w:t>
      </w:r>
    </w:p>
    <w:p w14:paraId="532601A7" w14:textId="77777777" w:rsidR="007F4C18" w:rsidRPr="001F612A" w:rsidRDefault="007F4C18" w:rsidP="00AE0BDE">
      <w:pPr>
        <w:pStyle w:val="ListParagraph"/>
        <w:numPr>
          <w:ilvl w:val="0"/>
          <w:numId w:val="11"/>
        </w:numPr>
        <w:rPr>
          <w:rFonts w:ascii="Arial" w:hAnsi="Arial" w:cs="Arial"/>
          <w:sz w:val="18"/>
          <w:szCs w:val="18"/>
        </w:rPr>
      </w:pPr>
      <w:r w:rsidRPr="001F612A">
        <w:rPr>
          <w:rFonts w:ascii="Arial" w:hAnsi="Arial" w:cs="Arial"/>
          <w:sz w:val="18"/>
          <w:szCs w:val="18"/>
        </w:rPr>
        <w:t>Prepare for and actively participate in NGMA bi-monthly Board meetings and scheduled committee meetings, including appropriate NGMA activities</w:t>
      </w:r>
    </w:p>
    <w:p w14:paraId="741A3603" w14:textId="77777777" w:rsidR="007F4C18" w:rsidRDefault="007F4C18" w:rsidP="00AE0BDE">
      <w:pPr>
        <w:pStyle w:val="ListParagraph"/>
        <w:numPr>
          <w:ilvl w:val="0"/>
          <w:numId w:val="11"/>
        </w:numPr>
        <w:rPr>
          <w:rFonts w:ascii="Arial" w:hAnsi="Arial" w:cs="Arial"/>
          <w:sz w:val="18"/>
          <w:szCs w:val="18"/>
        </w:rPr>
      </w:pPr>
      <w:r w:rsidRPr="001F612A">
        <w:rPr>
          <w:rFonts w:ascii="Arial" w:hAnsi="Arial" w:cs="Arial"/>
          <w:sz w:val="18"/>
          <w:szCs w:val="18"/>
        </w:rPr>
        <w:t xml:space="preserve">Actively serve on </w:t>
      </w:r>
      <w:r>
        <w:rPr>
          <w:rFonts w:ascii="Arial" w:hAnsi="Arial" w:cs="Arial"/>
          <w:sz w:val="18"/>
          <w:szCs w:val="18"/>
        </w:rPr>
        <w:t>and make regular contributions to the work of the Board Committees</w:t>
      </w:r>
    </w:p>
    <w:p w14:paraId="2C9702D5" w14:textId="77777777" w:rsidR="007F4C18" w:rsidRDefault="007F4C18" w:rsidP="00AE0BDE">
      <w:pPr>
        <w:pStyle w:val="ListParagraph"/>
        <w:numPr>
          <w:ilvl w:val="0"/>
          <w:numId w:val="11"/>
        </w:numPr>
        <w:rPr>
          <w:rFonts w:ascii="Arial" w:hAnsi="Arial" w:cs="Arial"/>
          <w:sz w:val="18"/>
          <w:szCs w:val="18"/>
        </w:rPr>
      </w:pPr>
      <w:r>
        <w:rPr>
          <w:rFonts w:ascii="Arial" w:hAnsi="Arial" w:cs="Arial"/>
          <w:sz w:val="18"/>
          <w:szCs w:val="18"/>
        </w:rPr>
        <w:t>Ask timely and substantive questions at Board and committee meetings consistent with personal conscience, convictions, and ethics while supporting the majority decision on issues decided by the Board</w:t>
      </w:r>
    </w:p>
    <w:p w14:paraId="38547507" w14:textId="77777777" w:rsidR="007F4C18" w:rsidRDefault="007F4C18" w:rsidP="00AE0BDE">
      <w:pPr>
        <w:pStyle w:val="ListParagraph"/>
        <w:numPr>
          <w:ilvl w:val="0"/>
          <w:numId w:val="11"/>
        </w:numPr>
        <w:rPr>
          <w:rFonts w:ascii="Arial" w:hAnsi="Arial" w:cs="Arial"/>
          <w:sz w:val="18"/>
          <w:szCs w:val="18"/>
        </w:rPr>
      </w:pPr>
      <w:r>
        <w:rPr>
          <w:rFonts w:ascii="Arial" w:hAnsi="Arial" w:cs="Arial"/>
          <w:sz w:val="18"/>
          <w:szCs w:val="18"/>
        </w:rPr>
        <w:t>Understand and adhere to NGMA’s use of a consent agenda at Board meetings to ensure the majority of the meeting is focused on strategic goals and current challenges</w:t>
      </w:r>
    </w:p>
    <w:p w14:paraId="1B1A6A9B" w14:textId="77777777" w:rsidR="007F4C18" w:rsidRDefault="007F4C18" w:rsidP="00AE0BDE">
      <w:pPr>
        <w:pStyle w:val="ListParagraph"/>
        <w:numPr>
          <w:ilvl w:val="0"/>
          <w:numId w:val="11"/>
        </w:numPr>
        <w:rPr>
          <w:rFonts w:ascii="Arial" w:hAnsi="Arial" w:cs="Arial"/>
          <w:sz w:val="18"/>
          <w:szCs w:val="18"/>
        </w:rPr>
      </w:pPr>
      <w:r w:rsidRPr="00BC071F">
        <w:rPr>
          <w:rFonts w:ascii="Arial" w:hAnsi="Arial" w:cs="Arial"/>
          <w:sz w:val="18"/>
          <w:szCs w:val="18"/>
        </w:rPr>
        <w:t>Maintain active communication with fellow Board members, Chairs, NGMA leadership and staff to ensure completion of projects and committee assignments and to facilitate decision making of committees and the Board</w:t>
      </w:r>
    </w:p>
    <w:p w14:paraId="5F7886B6" w14:textId="77777777" w:rsidR="007F4C18" w:rsidRDefault="007F4C18" w:rsidP="00AE0BDE">
      <w:pPr>
        <w:pStyle w:val="ListParagraph"/>
        <w:numPr>
          <w:ilvl w:val="0"/>
          <w:numId w:val="11"/>
        </w:numPr>
        <w:rPr>
          <w:rFonts w:ascii="Arial" w:hAnsi="Arial" w:cs="Arial"/>
          <w:sz w:val="18"/>
          <w:szCs w:val="18"/>
        </w:rPr>
      </w:pPr>
      <w:r w:rsidRPr="00E94583">
        <w:rPr>
          <w:rFonts w:ascii="Arial" w:hAnsi="Arial" w:cs="Arial"/>
          <w:sz w:val="18"/>
          <w:szCs w:val="18"/>
        </w:rPr>
        <w:t>Maintain confidentiality of the Board’s discussions and speak for the Board and/or NGMA only when    authorized to do so</w:t>
      </w:r>
    </w:p>
    <w:p w14:paraId="2DD4DC1E" w14:textId="77777777" w:rsidR="007F4C18" w:rsidRDefault="007F4C18" w:rsidP="00AE0BDE">
      <w:pPr>
        <w:pStyle w:val="ListParagraph"/>
        <w:numPr>
          <w:ilvl w:val="0"/>
          <w:numId w:val="11"/>
        </w:numPr>
        <w:rPr>
          <w:rFonts w:ascii="Arial" w:hAnsi="Arial" w:cs="Arial"/>
          <w:sz w:val="18"/>
          <w:szCs w:val="18"/>
        </w:rPr>
      </w:pPr>
      <w:r w:rsidRPr="00E94583">
        <w:rPr>
          <w:rFonts w:ascii="Arial" w:hAnsi="Arial" w:cs="Arial"/>
          <w:sz w:val="18"/>
          <w:szCs w:val="18"/>
        </w:rPr>
        <w:t>Suggest agenda items for Board and committee meetings to ensure that significant policy-related matters are addressed</w:t>
      </w:r>
    </w:p>
    <w:p w14:paraId="5A0D493B" w14:textId="77777777" w:rsidR="007F4C18" w:rsidRPr="00AE0BDE" w:rsidRDefault="007F4C18" w:rsidP="007F4C18">
      <w:pPr>
        <w:rPr>
          <w:rFonts w:ascii="Arial" w:hAnsi="Arial" w:cs="Arial"/>
          <w:b/>
          <w:bCs/>
          <w:sz w:val="18"/>
          <w:szCs w:val="18"/>
        </w:rPr>
      </w:pPr>
      <w:r w:rsidRPr="00AE0BDE">
        <w:rPr>
          <w:rFonts w:ascii="Arial" w:hAnsi="Arial" w:cs="Arial"/>
          <w:b/>
          <w:bCs/>
          <w:sz w:val="18"/>
          <w:szCs w:val="18"/>
        </w:rPr>
        <w:t>Provide Strategic Guidance</w:t>
      </w:r>
    </w:p>
    <w:p w14:paraId="4ABF5092" w14:textId="77777777" w:rsidR="007F4C18" w:rsidRDefault="007F4C18" w:rsidP="00AE0BDE">
      <w:pPr>
        <w:pStyle w:val="ListParagraph"/>
        <w:numPr>
          <w:ilvl w:val="0"/>
          <w:numId w:val="12"/>
        </w:numPr>
        <w:rPr>
          <w:rFonts w:ascii="Arial" w:hAnsi="Arial" w:cs="Arial"/>
          <w:sz w:val="18"/>
          <w:szCs w:val="18"/>
        </w:rPr>
      </w:pPr>
      <w:r w:rsidRPr="00E63FCD">
        <w:rPr>
          <w:rFonts w:ascii="Arial" w:hAnsi="Arial" w:cs="Arial"/>
          <w:sz w:val="18"/>
          <w:szCs w:val="18"/>
        </w:rPr>
        <w:t>Participate in periodic strategic planning discussions to assess NGMA’s strengths and make informed    recommendations for improvement or future investments in the organization</w:t>
      </w:r>
    </w:p>
    <w:p w14:paraId="2882DFB6" w14:textId="77777777" w:rsidR="007F4C18" w:rsidRDefault="007F4C18" w:rsidP="00AE0BDE">
      <w:pPr>
        <w:pStyle w:val="ListParagraph"/>
        <w:numPr>
          <w:ilvl w:val="0"/>
          <w:numId w:val="12"/>
        </w:numPr>
        <w:rPr>
          <w:rFonts w:ascii="Arial" w:hAnsi="Arial" w:cs="Arial"/>
          <w:sz w:val="18"/>
          <w:szCs w:val="18"/>
        </w:rPr>
      </w:pPr>
      <w:r w:rsidRPr="00E63FCD">
        <w:rPr>
          <w:rFonts w:ascii="Arial" w:hAnsi="Arial" w:cs="Arial"/>
          <w:sz w:val="18"/>
          <w:szCs w:val="18"/>
        </w:rPr>
        <w:t>Suggest possible nominees to the Board who can make significant contributions to the work of the    Board and the progress of NGMA</w:t>
      </w:r>
    </w:p>
    <w:p w14:paraId="3FCD0775" w14:textId="77777777" w:rsidR="007F4C18" w:rsidRPr="00AE0BDE" w:rsidRDefault="007F4C18" w:rsidP="007F4C18">
      <w:pPr>
        <w:rPr>
          <w:rFonts w:ascii="Arial" w:hAnsi="Arial" w:cs="Arial"/>
          <w:b/>
          <w:bCs/>
          <w:sz w:val="18"/>
          <w:szCs w:val="18"/>
        </w:rPr>
      </w:pPr>
      <w:r w:rsidRPr="00AE0BDE">
        <w:rPr>
          <w:rFonts w:ascii="Arial" w:hAnsi="Arial" w:cs="Arial"/>
          <w:b/>
          <w:bCs/>
          <w:sz w:val="18"/>
          <w:szCs w:val="18"/>
        </w:rPr>
        <w:t>Ensure Fiscal Stability of NGMA</w:t>
      </w:r>
    </w:p>
    <w:p w14:paraId="37A3F224" w14:textId="77777777" w:rsidR="007F4C18" w:rsidRDefault="007F4C18" w:rsidP="00AE0BDE">
      <w:pPr>
        <w:pStyle w:val="ListParagraph"/>
        <w:numPr>
          <w:ilvl w:val="0"/>
          <w:numId w:val="13"/>
        </w:numPr>
        <w:rPr>
          <w:rFonts w:ascii="Arial" w:hAnsi="Arial" w:cs="Arial"/>
          <w:sz w:val="18"/>
          <w:szCs w:val="18"/>
        </w:rPr>
      </w:pPr>
      <w:r w:rsidRPr="0029615B">
        <w:rPr>
          <w:rFonts w:ascii="Arial" w:hAnsi="Arial" w:cs="Arial"/>
          <w:sz w:val="18"/>
          <w:szCs w:val="18"/>
        </w:rPr>
        <w:t>Exercise sound fiscal practices with the Board’s Finance Committee providing regular updates to the    Board through the consent agenda</w:t>
      </w:r>
    </w:p>
    <w:p w14:paraId="278D125E" w14:textId="77777777" w:rsidR="007F4C18" w:rsidRDefault="007F4C18" w:rsidP="00AE0BDE">
      <w:pPr>
        <w:pStyle w:val="ListParagraph"/>
        <w:numPr>
          <w:ilvl w:val="0"/>
          <w:numId w:val="13"/>
        </w:numPr>
        <w:rPr>
          <w:rFonts w:ascii="Arial" w:hAnsi="Arial" w:cs="Arial"/>
          <w:sz w:val="18"/>
          <w:szCs w:val="18"/>
        </w:rPr>
      </w:pPr>
      <w:r w:rsidRPr="0029615B">
        <w:rPr>
          <w:rFonts w:ascii="Arial" w:hAnsi="Arial" w:cs="Arial"/>
          <w:sz w:val="18"/>
          <w:szCs w:val="18"/>
        </w:rPr>
        <w:t>Read and understand NGMA financial statements and otherwise help the Board fulfill its fiduciary    responsibility</w:t>
      </w:r>
    </w:p>
    <w:p w14:paraId="6A0657F8" w14:textId="77777777" w:rsidR="007F4C18" w:rsidRDefault="007F4C18" w:rsidP="00AE0BDE">
      <w:pPr>
        <w:pStyle w:val="ListParagraph"/>
        <w:numPr>
          <w:ilvl w:val="0"/>
          <w:numId w:val="13"/>
        </w:numPr>
        <w:rPr>
          <w:rFonts w:ascii="Arial" w:hAnsi="Arial" w:cs="Arial"/>
          <w:sz w:val="18"/>
          <w:szCs w:val="18"/>
        </w:rPr>
      </w:pPr>
      <w:r w:rsidRPr="0029615B">
        <w:rPr>
          <w:rFonts w:ascii="Arial" w:hAnsi="Arial" w:cs="Arial"/>
          <w:sz w:val="18"/>
          <w:szCs w:val="18"/>
        </w:rPr>
        <w:t>Support investments to achieve NGMA goals by allowing the Executive Director to make necessary    adjustments once the budget has been approved</w:t>
      </w:r>
    </w:p>
    <w:p w14:paraId="1069AB4D" w14:textId="77777777" w:rsidR="007F4C18" w:rsidRDefault="007F4C18" w:rsidP="00AE0BDE">
      <w:pPr>
        <w:pStyle w:val="ListParagraph"/>
        <w:numPr>
          <w:ilvl w:val="0"/>
          <w:numId w:val="13"/>
        </w:numPr>
        <w:rPr>
          <w:rFonts w:ascii="Arial" w:hAnsi="Arial" w:cs="Arial"/>
          <w:sz w:val="18"/>
          <w:szCs w:val="18"/>
        </w:rPr>
      </w:pPr>
      <w:r w:rsidRPr="00CF5661">
        <w:rPr>
          <w:rFonts w:ascii="Arial" w:hAnsi="Arial" w:cs="Arial"/>
          <w:sz w:val="18"/>
          <w:szCs w:val="18"/>
        </w:rPr>
        <w:t xml:space="preserve">Understand the revenue models that support a membership-based association like NGMA and how its    financial policies and guidance may differ from other organizations (i.e. government, </w:t>
      </w:r>
      <w:proofErr w:type="gramStart"/>
      <w:r w:rsidRPr="00CF5661">
        <w:rPr>
          <w:rFonts w:ascii="Arial" w:hAnsi="Arial" w:cs="Arial"/>
          <w:sz w:val="18"/>
          <w:szCs w:val="18"/>
        </w:rPr>
        <w:t xml:space="preserve">nonprofit,   </w:t>
      </w:r>
      <w:proofErr w:type="gramEnd"/>
      <w:r w:rsidRPr="00CF5661">
        <w:rPr>
          <w:rFonts w:ascii="Arial" w:hAnsi="Arial" w:cs="Arial"/>
          <w:sz w:val="18"/>
          <w:szCs w:val="18"/>
        </w:rPr>
        <w:t xml:space="preserve"> consulting firms, etc.</w:t>
      </w:r>
    </w:p>
    <w:p w14:paraId="40DD5328" w14:textId="77777777" w:rsidR="007F4C18" w:rsidRDefault="007F4C18" w:rsidP="00AE0BDE">
      <w:pPr>
        <w:pStyle w:val="ListParagraph"/>
        <w:numPr>
          <w:ilvl w:val="0"/>
          <w:numId w:val="13"/>
        </w:numPr>
        <w:rPr>
          <w:rFonts w:ascii="Arial" w:hAnsi="Arial" w:cs="Arial"/>
          <w:sz w:val="18"/>
          <w:szCs w:val="18"/>
        </w:rPr>
      </w:pPr>
      <w:r w:rsidRPr="00CF5661">
        <w:rPr>
          <w:rFonts w:ascii="Arial" w:hAnsi="Arial" w:cs="Arial"/>
          <w:sz w:val="18"/>
          <w:szCs w:val="18"/>
        </w:rPr>
        <w:t>Participate in review of Finance Committee recommendations for NGMA’s annual budget to ensure it    is consistent with and will help achieve NGMA’s vision, mission, and planned activities</w:t>
      </w:r>
    </w:p>
    <w:p w14:paraId="05CC097D" w14:textId="77777777" w:rsidR="007F4C18" w:rsidRDefault="007F4C18" w:rsidP="00AE0BDE">
      <w:pPr>
        <w:pStyle w:val="ListParagraph"/>
        <w:numPr>
          <w:ilvl w:val="0"/>
          <w:numId w:val="13"/>
        </w:numPr>
        <w:rPr>
          <w:rFonts w:ascii="Arial" w:hAnsi="Arial" w:cs="Arial"/>
          <w:sz w:val="18"/>
          <w:szCs w:val="18"/>
        </w:rPr>
      </w:pPr>
      <w:r w:rsidRPr="0061232E">
        <w:rPr>
          <w:rFonts w:ascii="Arial" w:hAnsi="Arial" w:cs="Arial"/>
          <w:sz w:val="18"/>
          <w:szCs w:val="18"/>
        </w:rPr>
        <w:t>Assist with timely response and completion of NGMA’s Form 990 as requested by the bookkeeper</w:t>
      </w:r>
    </w:p>
    <w:p w14:paraId="7F94BFB9" w14:textId="77777777" w:rsidR="007F4C18" w:rsidRPr="00AE0BDE" w:rsidRDefault="007F4C18" w:rsidP="007F4C18">
      <w:pPr>
        <w:rPr>
          <w:rFonts w:ascii="Arial" w:hAnsi="Arial" w:cs="Arial"/>
          <w:b/>
          <w:bCs/>
          <w:sz w:val="18"/>
          <w:szCs w:val="18"/>
        </w:rPr>
      </w:pPr>
      <w:r w:rsidRPr="00AE0BDE">
        <w:rPr>
          <w:rFonts w:ascii="Arial" w:hAnsi="Arial" w:cs="Arial"/>
          <w:b/>
          <w:bCs/>
          <w:sz w:val="18"/>
          <w:szCs w:val="18"/>
        </w:rPr>
        <w:t>Avoid Conflicts</w:t>
      </w:r>
    </w:p>
    <w:p w14:paraId="088C08B5" w14:textId="77777777" w:rsidR="007F4C18" w:rsidRDefault="007F4C18" w:rsidP="00AE0BDE">
      <w:pPr>
        <w:pStyle w:val="ListParagraph"/>
        <w:numPr>
          <w:ilvl w:val="0"/>
          <w:numId w:val="14"/>
        </w:numPr>
        <w:rPr>
          <w:rFonts w:ascii="Arial" w:hAnsi="Arial" w:cs="Arial"/>
          <w:sz w:val="18"/>
          <w:szCs w:val="18"/>
        </w:rPr>
      </w:pPr>
      <w:r w:rsidRPr="000E1F87">
        <w:rPr>
          <w:rFonts w:ascii="Arial" w:hAnsi="Arial" w:cs="Arial"/>
          <w:sz w:val="18"/>
          <w:szCs w:val="18"/>
        </w:rPr>
        <w:t>Avoid conflicts by serving NGMA as a whole rather than any special interest group or constituency.</w:t>
      </w:r>
    </w:p>
    <w:p w14:paraId="7F36BBD3" w14:textId="77777777" w:rsidR="007F4C18" w:rsidRDefault="007F4C18" w:rsidP="00AE0BDE">
      <w:pPr>
        <w:pStyle w:val="ListParagraph"/>
        <w:numPr>
          <w:ilvl w:val="0"/>
          <w:numId w:val="14"/>
        </w:numPr>
        <w:rPr>
          <w:rFonts w:ascii="Arial" w:hAnsi="Arial" w:cs="Arial"/>
          <w:sz w:val="18"/>
          <w:szCs w:val="18"/>
        </w:rPr>
      </w:pPr>
      <w:r w:rsidRPr="000E1F87">
        <w:rPr>
          <w:rFonts w:ascii="Arial" w:hAnsi="Arial" w:cs="Arial"/>
          <w:sz w:val="18"/>
          <w:szCs w:val="18"/>
        </w:rPr>
        <w:t xml:space="preserve">Avoid the appearance of a conflict of interest that might compromise the Board of </w:t>
      </w:r>
      <w:proofErr w:type="gramStart"/>
      <w:r w:rsidRPr="000E1F87">
        <w:rPr>
          <w:rFonts w:ascii="Arial" w:hAnsi="Arial" w:cs="Arial"/>
          <w:sz w:val="18"/>
          <w:szCs w:val="18"/>
        </w:rPr>
        <w:t>NGMA, and</w:t>
      </w:r>
      <w:proofErr w:type="gramEnd"/>
      <w:r w:rsidRPr="000E1F87">
        <w:rPr>
          <w:rFonts w:ascii="Arial" w:hAnsi="Arial" w:cs="Arial"/>
          <w:sz w:val="18"/>
          <w:szCs w:val="18"/>
        </w:rPr>
        <w:t xml:space="preserve"> disclose    any possible conflicts to the Board in a timely fashion.</w:t>
      </w:r>
    </w:p>
    <w:p w14:paraId="6A9DF9AB" w14:textId="7C5568AD" w:rsidR="002B133E" w:rsidRPr="004B6765" w:rsidRDefault="007F4C18" w:rsidP="00AE0BDE">
      <w:pPr>
        <w:pStyle w:val="ListParagraph"/>
        <w:numPr>
          <w:ilvl w:val="0"/>
          <w:numId w:val="14"/>
        </w:numPr>
        <w:rPr>
          <w:rFonts w:ascii="Arial" w:hAnsi="Arial" w:cs="Arial"/>
          <w:sz w:val="18"/>
          <w:szCs w:val="18"/>
        </w:rPr>
      </w:pPr>
      <w:r w:rsidRPr="00EB7FDB">
        <w:rPr>
          <w:rFonts w:ascii="Arial" w:hAnsi="Arial" w:cs="Arial"/>
          <w:sz w:val="18"/>
          <w:szCs w:val="18"/>
        </w:rPr>
        <w:t>Complete the Conflict of Interest and Confidentiality Agreement annually</w:t>
      </w:r>
    </w:p>
    <w:sectPr w:rsidR="002B133E" w:rsidRPr="004B67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21CEA"/>
    <w:multiLevelType w:val="hybridMultilevel"/>
    <w:tmpl w:val="F3ACD8A2"/>
    <w:lvl w:ilvl="0" w:tplc="EE3AD96C">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A944AA"/>
    <w:multiLevelType w:val="hybridMultilevel"/>
    <w:tmpl w:val="E6AC112E"/>
    <w:lvl w:ilvl="0" w:tplc="4106F896">
      <w:start w:val="1"/>
      <w:numFmt w:val="bullet"/>
      <w:lvlText w:val=""/>
      <w:lvlJc w:val="left"/>
      <w:pPr>
        <w:ind w:left="720" w:hanging="360"/>
      </w:pPr>
      <w:rPr>
        <w:rFonts w:ascii="Symbol" w:hAnsi="Symbol" w:hint="default"/>
        <w:color w:val="ED7D31" w:themeColor="accen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A718D8"/>
    <w:multiLevelType w:val="hybridMultilevel"/>
    <w:tmpl w:val="B3B47186"/>
    <w:lvl w:ilvl="0" w:tplc="EE3AD96C">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7E1FE0"/>
    <w:multiLevelType w:val="hybridMultilevel"/>
    <w:tmpl w:val="38A8FA6C"/>
    <w:lvl w:ilvl="0" w:tplc="4106F896">
      <w:start w:val="1"/>
      <w:numFmt w:val="bullet"/>
      <w:lvlText w:val=""/>
      <w:lvlJc w:val="left"/>
      <w:pPr>
        <w:ind w:left="720" w:hanging="360"/>
      </w:pPr>
      <w:rPr>
        <w:rFonts w:ascii="Symbol" w:hAnsi="Symbol" w:hint="default"/>
        <w:color w:val="ED7D31" w:themeColor="accen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4D2E0E"/>
    <w:multiLevelType w:val="hybridMultilevel"/>
    <w:tmpl w:val="F36AB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8C2B4F"/>
    <w:multiLevelType w:val="hybridMultilevel"/>
    <w:tmpl w:val="68A87E36"/>
    <w:lvl w:ilvl="0" w:tplc="EE3AD96C">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6A4387"/>
    <w:multiLevelType w:val="hybridMultilevel"/>
    <w:tmpl w:val="7A26A9DE"/>
    <w:lvl w:ilvl="0" w:tplc="B628ADD6">
      <w:start w:val="1"/>
      <w:numFmt w:val="decimal"/>
      <w:lvlText w:val="%1."/>
      <w:lvlJc w:val="left"/>
      <w:pPr>
        <w:ind w:left="720" w:hanging="360"/>
      </w:pPr>
      <w:rPr>
        <w:rFonts w:hint="default"/>
        <w:color w:val="ED7D31" w:themeColor="accent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D8A0669"/>
    <w:multiLevelType w:val="hybridMultilevel"/>
    <w:tmpl w:val="1BD06B84"/>
    <w:lvl w:ilvl="0" w:tplc="EE3AD96C">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7804C04"/>
    <w:multiLevelType w:val="hybridMultilevel"/>
    <w:tmpl w:val="09EE2960"/>
    <w:lvl w:ilvl="0" w:tplc="EE3AD96C">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B897B90"/>
    <w:multiLevelType w:val="hybridMultilevel"/>
    <w:tmpl w:val="1B5E28A8"/>
    <w:lvl w:ilvl="0" w:tplc="4106F896">
      <w:start w:val="1"/>
      <w:numFmt w:val="bullet"/>
      <w:lvlText w:val=""/>
      <w:lvlJc w:val="left"/>
      <w:pPr>
        <w:ind w:left="720" w:hanging="360"/>
      </w:pPr>
      <w:rPr>
        <w:rFonts w:ascii="Symbol" w:hAnsi="Symbol" w:hint="default"/>
        <w:color w:val="ED7D31" w:themeColor="accen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4170808"/>
    <w:multiLevelType w:val="hybridMultilevel"/>
    <w:tmpl w:val="8490098A"/>
    <w:lvl w:ilvl="0" w:tplc="C082ED62">
      <w:start w:val="1"/>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3C06685"/>
    <w:multiLevelType w:val="hybridMultilevel"/>
    <w:tmpl w:val="A4B41A12"/>
    <w:lvl w:ilvl="0" w:tplc="4106F896">
      <w:start w:val="1"/>
      <w:numFmt w:val="bullet"/>
      <w:lvlText w:val=""/>
      <w:lvlJc w:val="left"/>
      <w:pPr>
        <w:ind w:left="720" w:hanging="360"/>
      </w:pPr>
      <w:rPr>
        <w:rFonts w:ascii="Symbol" w:hAnsi="Symbol" w:hint="default"/>
        <w:color w:val="ED7D31" w:themeColor="accen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B925E60"/>
    <w:multiLevelType w:val="hybridMultilevel"/>
    <w:tmpl w:val="855EFE10"/>
    <w:lvl w:ilvl="0" w:tplc="4106F896">
      <w:start w:val="1"/>
      <w:numFmt w:val="bullet"/>
      <w:lvlText w:val=""/>
      <w:lvlJc w:val="left"/>
      <w:pPr>
        <w:ind w:left="720" w:hanging="360"/>
      </w:pPr>
      <w:rPr>
        <w:rFonts w:ascii="Symbol" w:hAnsi="Symbol" w:hint="default"/>
        <w:color w:val="ED7D31" w:themeColor="accen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E5E406B"/>
    <w:multiLevelType w:val="hybridMultilevel"/>
    <w:tmpl w:val="03646D48"/>
    <w:lvl w:ilvl="0" w:tplc="4106F896">
      <w:start w:val="1"/>
      <w:numFmt w:val="bullet"/>
      <w:lvlText w:val=""/>
      <w:lvlJc w:val="left"/>
      <w:pPr>
        <w:ind w:left="720" w:hanging="360"/>
      </w:pPr>
      <w:rPr>
        <w:rFonts w:ascii="Symbol" w:hAnsi="Symbol" w:hint="default"/>
        <w:color w:val="ED7D31" w:themeColor="accen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0"/>
  </w:num>
  <w:num w:numId="4">
    <w:abstractNumId w:val="5"/>
  </w:num>
  <w:num w:numId="5">
    <w:abstractNumId w:val="2"/>
  </w:num>
  <w:num w:numId="6">
    <w:abstractNumId w:val="10"/>
  </w:num>
  <w:num w:numId="7">
    <w:abstractNumId w:val="6"/>
  </w:num>
  <w:num w:numId="8">
    <w:abstractNumId w:val="4"/>
  </w:num>
  <w:num w:numId="9">
    <w:abstractNumId w:val="1"/>
  </w:num>
  <w:num w:numId="10">
    <w:abstractNumId w:val="12"/>
  </w:num>
  <w:num w:numId="11">
    <w:abstractNumId w:val="3"/>
  </w:num>
  <w:num w:numId="12">
    <w:abstractNumId w:val="9"/>
  </w:num>
  <w:num w:numId="13">
    <w:abstractNumId w:val="13"/>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4C18"/>
    <w:rsid w:val="002B133E"/>
    <w:rsid w:val="00376D66"/>
    <w:rsid w:val="003B7E9B"/>
    <w:rsid w:val="00437EA8"/>
    <w:rsid w:val="004B6765"/>
    <w:rsid w:val="0074543B"/>
    <w:rsid w:val="007F4C18"/>
    <w:rsid w:val="009D43D0"/>
    <w:rsid w:val="00AE0BDE"/>
    <w:rsid w:val="00D718CB"/>
    <w:rsid w:val="00EC57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1E4116"/>
  <w15:chartTrackingRefBased/>
  <w15:docId w15:val="{BB9C2A1A-6DE2-4EB2-BA68-16DB19A52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F4C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F4C18"/>
    <w:pPr>
      <w:spacing w:after="0" w:line="240" w:lineRule="auto"/>
    </w:pPr>
  </w:style>
  <w:style w:type="paragraph" w:styleId="ListParagraph">
    <w:name w:val="List Paragraph"/>
    <w:basedOn w:val="Normal"/>
    <w:uiPriority w:val="34"/>
    <w:qFormat/>
    <w:rsid w:val="007F4C18"/>
    <w:pPr>
      <w:ind w:left="720"/>
      <w:contextualSpacing/>
    </w:pPr>
  </w:style>
  <w:style w:type="paragraph" w:styleId="BalloonText">
    <w:name w:val="Balloon Text"/>
    <w:basedOn w:val="Normal"/>
    <w:link w:val="BalloonTextChar"/>
    <w:uiPriority w:val="99"/>
    <w:semiHidden/>
    <w:unhideWhenUsed/>
    <w:rsid w:val="003B7E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7E9B"/>
    <w:rPr>
      <w:rFonts w:ascii="Segoe UI" w:hAnsi="Segoe UI" w:cs="Segoe UI"/>
      <w:sz w:val="18"/>
      <w:szCs w:val="18"/>
    </w:rPr>
  </w:style>
  <w:style w:type="character" w:styleId="Hyperlink">
    <w:name w:val="Hyperlink"/>
    <w:basedOn w:val="DefaultParagraphFont"/>
    <w:uiPriority w:val="99"/>
    <w:unhideWhenUsed/>
    <w:rsid w:val="003B7E9B"/>
    <w:rPr>
      <w:color w:val="0563C1" w:themeColor="hyperlink"/>
      <w:u w:val="single"/>
    </w:rPr>
  </w:style>
  <w:style w:type="character" w:styleId="UnresolvedMention">
    <w:name w:val="Unresolved Mention"/>
    <w:basedOn w:val="DefaultParagraphFont"/>
    <w:uiPriority w:val="99"/>
    <w:semiHidden/>
    <w:unhideWhenUsed/>
    <w:rsid w:val="003B7E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ngma.org"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699</Words>
  <Characters>3990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Rachael Swetnam</dc:creator>
  <cp:keywords/>
  <dc:description/>
  <cp:lastModifiedBy>Michael Walker</cp:lastModifiedBy>
  <cp:revision>3</cp:revision>
  <dcterms:created xsi:type="dcterms:W3CDTF">2019-09-10T14:24:00Z</dcterms:created>
  <dcterms:modified xsi:type="dcterms:W3CDTF">2019-09-10T14:52:00Z</dcterms:modified>
</cp:coreProperties>
</file>